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07" w:rsidRDefault="008C0C07" w:rsidP="004854A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1500654"/>
            <wp:effectExtent l="0" t="0" r="0" b="0"/>
            <wp:docPr id="1" name="Рисунок 1" descr="http://ano.garant55.ru/wp-content/uploads/2017/12/goch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o.garant55.ru/wp-content/uploads/2017/12/goch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A7" w:rsidRPr="008C0C07" w:rsidRDefault="004854A7" w:rsidP="004854A7">
      <w:pPr>
        <w:jc w:val="center"/>
        <w:rPr>
          <w:rFonts w:ascii="Times New Roman" w:hAnsi="Times New Roman" w:cs="Times New Roman"/>
          <w:b/>
          <w:sz w:val="24"/>
        </w:rPr>
      </w:pPr>
      <w:r w:rsidRPr="008C0C07">
        <w:rPr>
          <w:rFonts w:ascii="Times New Roman" w:hAnsi="Times New Roman" w:cs="Times New Roman"/>
          <w:b/>
          <w:sz w:val="24"/>
        </w:rPr>
        <w:t>Сигналы оповещения гражданской обороны и действия населения по ним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>Среди защитных мероприятий гражданской обороны, осуществляемых заблаговременно, особо важное место занимает организация оповещения населен</w:t>
      </w:r>
      <w:bookmarkStart w:id="0" w:name="_GoBack"/>
      <w:bookmarkEnd w:id="0"/>
      <w:r w:rsidRPr="004854A7">
        <w:rPr>
          <w:rFonts w:ascii="Times New Roman" w:hAnsi="Times New Roman" w:cs="Times New Roman"/>
        </w:rPr>
        <w:t xml:space="preserve">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Оповещение организуется для своевременного доведения до органов управления гражданской обороной, сил гражданской обороны и населения сигналов, распоряжений и информаций гражданской обороны </w:t>
      </w:r>
      <w:proofErr w:type="gramStart"/>
      <w:r w:rsidRPr="004854A7">
        <w:rPr>
          <w:rFonts w:ascii="Times New Roman" w:hAnsi="Times New Roman" w:cs="Times New Roman"/>
        </w:rPr>
        <w:t>о</w:t>
      </w:r>
      <w:proofErr w:type="gramEnd"/>
      <w:r w:rsidRPr="004854A7">
        <w:rPr>
          <w:rFonts w:ascii="Times New Roman" w:hAnsi="Times New Roman" w:cs="Times New Roman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>Эти сигналы и распоряжения доводятся до органов управления гражданской обороной и населения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</w:t>
      </w:r>
      <w:r w:rsidR="00D672D1">
        <w:rPr>
          <w:rFonts w:ascii="Times New Roman" w:hAnsi="Times New Roman" w:cs="Times New Roman"/>
        </w:rPr>
        <w:t xml:space="preserve">альной аппаратуры и средств </w:t>
      </w:r>
      <w:r w:rsidRPr="004854A7">
        <w:rPr>
          <w:rFonts w:ascii="Times New Roman" w:hAnsi="Times New Roman" w:cs="Times New Roman"/>
        </w:rPr>
        <w:t xml:space="preserve">подачи звуковых и световых сигналов.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Сигналы, поданные </w:t>
      </w:r>
      <w:proofErr w:type="gramStart"/>
      <w:r w:rsidRPr="004854A7">
        <w:rPr>
          <w:rFonts w:ascii="Times New Roman" w:hAnsi="Times New Roman" w:cs="Times New Roman"/>
        </w:rPr>
        <w:t>вышестоящим</w:t>
      </w:r>
      <w:proofErr w:type="gramEnd"/>
      <w:r w:rsidRPr="004854A7">
        <w:rPr>
          <w:rFonts w:ascii="Times New Roman" w:hAnsi="Times New Roman" w:cs="Times New Roman"/>
        </w:rPr>
        <w:t xml:space="preserve"> органами управления, дублируются всеми подчиненными органами управления.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>Завывание сирен в населенных пунктах, а также прерывистые гудки на предприятиях означают сигнал: “Внимание всем!”.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 Услышав сигнал необходимо включить телевизор, радиоприемник, репродуктор радиотрансляционной сети и прослушать сообщение местных органов власти или органов, осуществляющих управление гражданской обороной.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тревога»; «Отбой воздушной тревоги»; «Радиационная опасность»; «Химическая тревога».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lastRenderedPageBreak/>
        <w:t xml:space="preserve">Сигнал «Воздушная тревога»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</w:t>
      </w:r>
      <w:proofErr w:type="spellStart"/>
      <w:r w:rsidRPr="004854A7">
        <w:rPr>
          <w:rFonts w:ascii="Times New Roman" w:hAnsi="Times New Roman" w:cs="Times New Roman"/>
        </w:rPr>
        <w:t>паники.•Строгое</w:t>
      </w:r>
      <w:proofErr w:type="spellEnd"/>
      <w:r w:rsidRPr="004854A7">
        <w:rPr>
          <w:rFonts w:ascii="Times New Roman" w:hAnsi="Times New Roman" w:cs="Times New Roman"/>
        </w:rPr>
        <w:t xml:space="preserve"> соблюдение правил поведения по этому сигналу• значительно сокращают потери людей.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Сигнал «Отбой воздушной тревоги» передается органами управления 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Сигнал «Радиационная опасность» подается в населенных пунктах и районах, по направлению к которым движется радиоактивное облако.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По сигналу «Радиационная опасность» необходимо надеть респиратор, </w:t>
      </w:r>
      <w:proofErr w:type="spellStart"/>
      <w:r w:rsidRPr="004854A7">
        <w:rPr>
          <w:rFonts w:ascii="Times New Roman" w:hAnsi="Times New Roman" w:cs="Times New Roman"/>
        </w:rPr>
        <w:t>противопылевую</w:t>
      </w:r>
      <w:proofErr w:type="spellEnd"/>
      <w:r w:rsidRPr="004854A7">
        <w:rPr>
          <w:rFonts w:ascii="Times New Roman" w:hAnsi="Times New Roman" w:cs="Times New Roman"/>
        </w:rPr>
        <w:t xml:space="preserve"> тканевую маску или ватно-марлевую повязку, а при их отсутствии </w:t>
      </w:r>
      <w:proofErr w:type="gramStart"/>
      <w:r w:rsidRPr="004854A7">
        <w:rPr>
          <w:rFonts w:ascii="Times New Roman" w:hAnsi="Times New Roman" w:cs="Times New Roman"/>
        </w:rPr>
        <w:t>-п</w:t>
      </w:r>
      <w:proofErr w:type="gramEnd"/>
      <w:r w:rsidRPr="004854A7">
        <w:rPr>
          <w:rFonts w:ascii="Times New Roman" w:hAnsi="Times New Roman" w:cs="Times New Roman"/>
        </w:rPr>
        <w:t xml:space="preserve">ротивогаз,•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4854A7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 xml:space="preserve">Сигнал «Химическая тревога» подается при угрозе или непосредственном обнаружении химического или бактериологического заражения.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 </w:t>
      </w:r>
    </w:p>
    <w:p w:rsidR="00C92573" w:rsidRPr="004854A7" w:rsidRDefault="004854A7" w:rsidP="004854A7">
      <w:pPr>
        <w:ind w:firstLine="709"/>
        <w:jc w:val="both"/>
        <w:rPr>
          <w:rFonts w:ascii="Times New Roman" w:hAnsi="Times New Roman" w:cs="Times New Roman"/>
        </w:rPr>
      </w:pPr>
      <w:r w:rsidRPr="004854A7">
        <w:rPr>
          <w:rFonts w:ascii="Times New Roman" w:hAnsi="Times New Roman" w:cs="Times New Roman"/>
        </w:rPr>
        <w:t>Необходимо быть предельно внимательными и строго выполнять распоряжения органов управления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</w:t>
      </w:r>
    </w:p>
    <w:sectPr w:rsidR="00C92573" w:rsidRPr="0048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7"/>
    <w:rsid w:val="004854A7"/>
    <w:rsid w:val="008C0C07"/>
    <w:rsid w:val="00C92573"/>
    <w:rsid w:val="00D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2019-02-22T07:28:00Z</dcterms:created>
  <dcterms:modified xsi:type="dcterms:W3CDTF">2019-02-22T07:34:00Z</dcterms:modified>
</cp:coreProperties>
</file>