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33" w:rsidRPr="00205333" w:rsidRDefault="00205333" w:rsidP="00205333">
      <w:pPr>
        <w:pStyle w:val="a3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205333">
        <w:rPr>
          <w:rStyle w:val="a4"/>
          <w:color w:val="222222"/>
          <w:sz w:val="28"/>
          <w:szCs w:val="28"/>
        </w:rPr>
        <w:t>Информация для родителей об организации отдыха и оздоровления детей в 2021г.</w:t>
      </w:r>
    </w:p>
    <w:p w:rsidR="00205333" w:rsidRPr="00205333" w:rsidRDefault="00205333" w:rsidP="00205333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205333">
        <w:rPr>
          <w:rStyle w:val="a4"/>
          <w:color w:val="222222"/>
          <w:sz w:val="28"/>
          <w:szCs w:val="28"/>
        </w:rPr>
        <w:t> </w:t>
      </w:r>
    </w:p>
    <w:p w:rsidR="00205333" w:rsidRPr="00205333" w:rsidRDefault="00205333" w:rsidP="00205333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205333">
        <w:rPr>
          <w:color w:val="222222"/>
          <w:sz w:val="28"/>
          <w:szCs w:val="28"/>
        </w:rPr>
        <w:t>           В соответствии со статьей 34 Закона Санкт-Петербурга «Социальный Кодекс Санкт-Петербурга» предусмотрено оказание меры социальной поддержки по предоставлению путевок в организации отдыха для следующих категорий детей, зарегистрированных на территории Санкт-Петербурга.</w:t>
      </w:r>
    </w:p>
    <w:p w:rsidR="00205333" w:rsidRPr="00205333" w:rsidRDefault="00205333" w:rsidP="00205333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205333">
        <w:rPr>
          <w:color w:val="222222"/>
          <w:sz w:val="28"/>
          <w:szCs w:val="28"/>
        </w:rPr>
        <w:t> </w:t>
      </w:r>
    </w:p>
    <w:p w:rsidR="00205333" w:rsidRDefault="00205333" w:rsidP="00205333">
      <w:pPr>
        <w:pStyle w:val="a3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205333">
        <w:rPr>
          <w:color w:val="222222"/>
          <w:sz w:val="28"/>
          <w:szCs w:val="28"/>
        </w:rPr>
        <w:t>К</w:t>
      </w:r>
      <w:r w:rsidRPr="00205333">
        <w:rPr>
          <w:rStyle w:val="a4"/>
          <w:color w:val="222222"/>
          <w:sz w:val="28"/>
          <w:szCs w:val="28"/>
        </w:rPr>
        <w:t>атегорий детей, которые имеют право на бесплатный отдых в течение всего года</w:t>
      </w:r>
      <w:r w:rsidRPr="00205333">
        <w:rPr>
          <w:color w:val="222222"/>
          <w:sz w:val="28"/>
          <w:szCs w:val="28"/>
        </w:rPr>
        <w:t>.</w:t>
      </w:r>
    </w:p>
    <w:p w:rsidR="00205333" w:rsidRPr="00205333" w:rsidRDefault="00205333" w:rsidP="00205333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205333">
        <w:rPr>
          <w:color w:val="222222"/>
          <w:sz w:val="28"/>
          <w:szCs w:val="28"/>
        </w:rPr>
        <w:t xml:space="preserve">К числу этих категорий относятся </w:t>
      </w:r>
      <w:proofErr w:type="gramStart"/>
      <w:r w:rsidRPr="00205333">
        <w:rPr>
          <w:color w:val="222222"/>
          <w:sz w:val="28"/>
          <w:szCs w:val="28"/>
        </w:rPr>
        <w:t>следующие</w:t>
      </w:r>
      <w:proofErr w:type="gramEnd"/>
      <w:r w:rsidRPr="00205333">
        <w:rPr>
          <w:color w:val="222222"/>
          <w:sz w:val="28"/>
          <w:szCs w:val="28"/>
        </w:rPr>
        <w:t>:</w:t>
      </w:r>
    </w:p>
    <w:p w:rsidR="00205333" w:rsidRPr="00205333" w:rsidRDefault="00205333" w:rsidP="00205333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205333">
        <w:rPr>
          <w:color w:val="222222"/>
          <w:sz w:val="28"/>
          <w:szCs w:val="28"/>
        </w:rPr>
        <w:t>- дети, оставшиеся без попечения родителей;</w:t>
      </w:r>
    </w:p>
    <w:p w:rsidR="00205333" w:rsidRPr="00205333" w:rsidRDefault="00205333" w:rsidP="00205333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205333">
        <w:rPr>
          <w:color w:val="222222"/>
          <w:sz w:val="28"/>
          <w:szCs w:val="28"/>
        </w:rPr>
        <w:t>- дети-сироты;</w:t>
      </w:r>
    </w:p>
    <w:p w:rsidR="00205333" w:rsidRPr="00205333" w:rsidRDefault="00205333" w:rsidP="00205333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205333">
        <w:rPr>
          <w:color w:val="222222"/>
          <w:sz w:val="28"/>
          <w:szCs w:val="28"/>
        </w:rPr>
        <w:t>- лица из числа детей-сирот и детей, оставшихся 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отдыха;</w:t>
      </w:r>
    </w:p>
    <w:p w:rsidR="00205333" w:rsidRPr="00205333" w:rsidRDefault="00205333" w:rsidP="00205333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205333">
        <w:rPr>
          <w:color w:val="222222"/>
          <w:sz w:val="28"/>
          <w:szCs w:val="28"/>
        </w:rPr>
        <w:t>- дети-инвалиды, а также лица, их сопровождающие, если такой ребенок по медицинским показаниям нуждается в постоянном уходе и помощи;</w:t>
      </w:r>
    </w:p>
    <w:p w:rsidR="00205333" w:rsidRPr="00205333" w:rsidRDefault="00205333" w:rsidP="00205333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205333">
        <w:rPr>
          <w:color w:val="222222"/>
          <w:sz w:val="28"/>
          <w:szCs w:val="28"/>
        </w:rPr>
        <w:t>- дети-жертвы вооруженных и межнациональных конфликтов, экологических и техногенных катастроф, стихийных бедствий;</w:t>
      </w:r>
    </w:p>
    <w:p w:rsidR="00205333" w:rsidRPr="00205333" w:rsidRDefault="00205333" w:rsidP="00205333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205333">
        <w:rPr>
          <w:color w:val="222222"/>
          <w:sz w:val="28"/>
          <w:szCs w:val="28"/>
        </w:rPr>
        <w:t>- дети из семей беженцев и вынужденных переселенцев;</w:t>
      </w:r>
    </w:p>
    <w:p w:rsidR="00205333" w:rsidRPr="00205333" w:rsidRDefault="00205333" w:rsidP="00205333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205333">
        <w:rPr>
          <w:color w:val="222222"/>
          <w:sz w:val="28"/>
          <w:szCs w:val="28"/>
        </w:rPr>
        <w:t>- дети, состоящие на учете в органах внутренних дел;</w:t>
      </w:r>
    </w:p>
    <w:p w:rsidR="00205333" w:rsidRPr="00205333" w:rsidRDefault="00205333" w:rsidP="00205333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205333">
        <w:rPr>
          <w:color w:val="222222"/>
          <w:sz w:val="28"/>
          <w:szCs w:val="28"/>
        </w:rPr>
        <w:t>- дети-жертвы насилия;</w:t>
      </w:r>
    </w:p>
    <w:p w:rsidR="00205333" w:rsidRPr="00205333" w:rsidRDefault="00205333" w:rsidP="00205333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205333">
        <w:rPr>
          <w:color w:val="222222"/>
          <w:sz w:val="28"/>
          <w:szCs w:val="28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205333" w:rsidRPr="00205333" w:rsidRDefault="00205333" w:rsidP="00205333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205333">
        <w:rPr>
          <w:color w:val="222222"/>
          <w:sz w:val="28"/>
          <w:szCs w:val="28"/>
        </w:rPr>
        <w:t>- дети из малообеспеченных семей;</w:t>
      </w:r>
    </w:p>
    <w:p w:rsidR="00205333" w:rsidRPr="00205333" w:rsidRDefault="00205333" w:rsidP="00205333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205333">
        <w:rPr>
          <w:color w:val="222222"/>
          <w:sz w:val="28"/>
          <w:szCs w:val="28"/>
        </w:rPr>
        <w:t>- дети из неполных семей;</w:t>
      </w:r>
    </w:p>
    <w:p w:rsidR="00205333" w:rsidRPr="00205333" w:rsidRDefault="00205333" w:rsidP="00205333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205333">
        <w:rPr>
          <w:color w:val="222222"/>
          <w:sz w:val="28"/>
          <w:szCs w:val="28"/>
        </w:rPr>
        <w:t>- дети из многодетных семей;</w:t>
      </w:r>
    </w:p>
    <w:p w:rsidR="00205333" w:rsidRPr="00205333" w:rsidRDefault="00205333" w:rsidP="00205333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205333">
        <w:rPr>
          <w:color w:val="222222"/>
          <w:sz w:val="28"/>
          <w:szCs w:val="28"/>
        </w:rPr>
        <w:t>- дети, один из родителей (законных представителей) которых является добровольным пожарным, сведения о котором содержаться в реестре добровольных пожарных не менее 3 лет;</w:t>
      </w:r>
    </w:p>
    <w:p w:rsidR="00205333" w:rsidRPr="00205333" w:rsidRDefault="00205333" w:rsidP="00205333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proofErr w:type="gramStart"/>
      <w:r w:rsidRPr="00205333">
        <w:rPr>
          <w:color w:val="222222"/>
          <w:sz w:val="28"/>
          <w:szCs w:val="28"/>
        </w:rPr>
        <w:t xml:space="preserve">- дети, находящиеся в образовательных организациях для обучающихся с </w:t>
      </w:r>
      <w:proofErr w:type="spellStart"/>
      <w:r w:rsidRPr="00205333">
        <w:rPr>
          <w:color w:val="222222"/>
          <w:sz w:val="28"/>
          <w:szCs w:val="28"/>
        </w:rPr>
        <w:t>девиантным</w:t>
      </w:r>
      <w:proofErr w:type="spellEnd"/>
      <w:r w:rsidRPr="00205333">
        <w:rPr>
          <w:color w:val="222222"/>
          <w:sz w:val="28"/>
          <w:szCs w:val="28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</w:t>
      </w:r>
      <w:proofErr w:type="gramEnd"/>
    </w:p>
    <w:p w:rsidR="00205333" w:rsidRPr="00205333" w:rsidRDefault="00205333" w:rsidP="00205333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205333">
        <w:rPr>
          <w:color w:val="222222"/>
          <w:sz w:val="28"/>
          <w:szCs w:val="28"/>
        </w:rPr>
        <w:t xml:space="preserve">- дети, страдающие заболеванием </w:t>
      </w:r>
      <w:proofErr w:type="spellStart"/>
      <w:r w:rsidRPr="00205333">
        <w:rPr>
          <w:color w:val="222222"/>
          <w:sz w:val="28"/>
          <w:szCs w:val="28"/>
        </w:rPr>
        <w:t>целиакия</w:t>
      </w:r>
      <w:proofErr w:type="spellEnd"/>
      <w:r w:rsidRPr="00205333">
        <w:rPr>
          <w:color w:val="222222"/>
          <w:sz w:val="28"/>
          <w:szCs w:val="28"/>
        </w:rPr>
        <w:t>.</w:t>
      </w:r>
    </w:p>
    <w:p w:rsidR="00075E70" w:rsidRDefault="00075E70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075E70" w:rsidRDefault="00075E70" w:rsidP="00075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70">
        <w:rPr>
          <w:rFonts w:ascii="Times New Roman" w:hAnsi="Times New Roman" w:cs="Times New Roman"/>
          <w:b/>
          <w:sz w:val="28"/>
          <w:szCs w:val="28"/>
        </w:rPr>
        <w:lastRenderedPageBreak/>
        <w:t>По категориям «</w:t>
      </w:r>
      <w:hyperlink r:id="rId5" w:history="1">
        <w:r w:rsidRPr="00075E70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</w:rPr>
          <w:t>дети работающих граждан</w:t>
        </w:r>
      </w:hyperlink>
      <w:r w:rsidRPr="00075E70">
        <w:rPr>
          <w:rFonts w:ascii="Times New Roman" w:hAnsi="Times New Roman" w:cs="Times New Roman"/>
          <w:b/>
          <w:sz w:val="28"/>
          <w:szCs w:val="28"/>
        </w:rPr>
        <w:t xml:space="preserve">» вне зависимости от сферы занятости родителей (бюджетная или коммерческая сфера) </w:t>
      </w:r>
    </w:p>
    <w:p w:rsidR="00075E70" w:rsidRDefault="00075E70" w:rsidP="00075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70">
        <w:rPr>
          <w:rFonts w:ascii="Times New Roman" w:hAnsi="Times New Roman" w:cs="Times New Roman"/>
          <w:b/>
          <w:sz w:val="28"/>
          <w:szCs w:val="28"/>
        </w:rPr>
        <w:t>и «</w:t>
      </w:r>
      <w:hyperlink r:id="rId6" w:history="1">
        <w:r w:rsidRPr="00075E70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</w:rPr>
          <w:t>дети из спортивных и (или) творческих коллективов</w:t>
        </w:r>
      </w:hyperlink>
      <w:r w:rsidRPr="00075E7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E04FB" w:rsidRPr="00075E70" w:rsidRDefault="00075E70" w:rsidP="00075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70">
        <w:rPr>
          <w:rFonts w:ascii="Times New Roman" w:hAnsi="Times New Roman" w:cs="Times New Roman"/>
          <w:b/>
          <w:sz w:val="28"/>
          <w:szCs w:val="28"/>
        </w:rPr>
        <w:t>бюджет Санкт-Петербурга оплачивает 60% от расчетной стоимости путевки, установлен</w:t>
      </w:r>
      <w:bookmarkStart w:id="0" w:name="_GoBack"/>
      <w:bookmarkEnd w:id="0"/>
      <w:r w:rsidRPr="00075E70">
        <w:rPr>
          <w:rFonts w:ascii="Times New Roman" w:hAnsi="Times New Roman" w:cs="Times New Roman"/>
          <w:b/>
          <w:sz w:val="28"/>
          <w:szCs w:val="28"/>
        </w:rPr>
        <w:t>ной Правительством Санкт-Петербурга.</w:t>
      </w:r>
    </w:p>
    <w:sectPr w:rsidR="000E04FB" w:rsidRPr="0007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33"/>
    <w:rsid w:val="00075E70"/>
    <w:rsid w:val="00205333"/>
    <w:rsid w:val="0038239D"/>
    <w:rsid w:val="0062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333"/>
    <w:rPr>
      <w:b/>
      <w:bCs/>
    </w:rPr>
  </w:style>
  <w:style w:type="character" w:styleId="a5">
    <w:name w:val="Hyperlink"/>
    <w:basedOn w:val="a0"/>
    <w:uiPriority w:val="99"/>
    <w:semiHidden/>
    <w:unhideWhenUsed/>
    <w:rsid w:val="00075E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333"/>
    <w:rPr>
      <w:b/>
      <w:bCs/>
    </w:rPr>
  </w:style>
  <w:style w:type="character" w:styleId="a5">
    <w:name w:val="Hyperlink"/>
    <w:basedOn w:val="a0"/>
    <w:uiPriority w:val="99"/>
    <w:semiHidden/>
    <w:unhideWhenUsed/>
    <w:rsid w:val="0007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o-molod.ru/subsidized-vouchers/sport-creation-collective.html" TargetMode="External"/><Relationship Id="rId5" Type="http://schemas.openxmlformats.org/officeDocument/2006/relationships/hyperlink" Target="http://www.coo-molod.ru/subsidized-vouchers/children-working-citize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2021-04-18T20:02:00Z</dcterms:created>
  <dcterms:modified xsi:type="dcterms:W3CDTF">2021-04-18T20:09:00Z</dcterms:modified>
</cp:coreProperties>
</file>